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C9" w:rsidRPr="0079484F" w:rsidRDefault="000145C9" w:rsidP="00B24490">
      <w:pPr>
        <w:rPr>
          <w:rFonts w:ascii="Times New Roman" w:hAnsi="Times New Roman" w:cs="Times New Roman"/>
          <w:b/>
          <w:sz w:val="28"/>
          <w:szCs w:val="28"/>
        </w:rPr>
      </w:pPr>
      <w:r w:rsidRPr="0079484F">
        <w:rPr>
          <w:rFonts w:ascii="Times New Roman" w:hAnsi="Times New Roman" w:cs="Times New Roman"/>
          <w:b/>
          <w:sz w:val="28"/>
          <w:szCs w:val="28"/>
        </w:rPr>
        <w:t>Статьи, вышедшие в виде новостей на сайте ВПК.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1. </w:t>
      </w:r>
      <w:r w:rsidR="00385652" w:rsidRPr="0079484F">
        <w:rPr>
          <w:rFonts w:ascii="Times New Roman" w:hAnsi="Times New Roman" w:cs="Times New Roman"/>
          <w:b/>
          <w:sz w:val="24"/>
          <w:szCs w:val="24"/>
        </w:rPr>
        <w:t>Алексеев А.В.</w:t>
      </w:r>
      <w:r w:rsidRP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C9">
        <w:rPr>
          <w:rFonts w:ascii="Times New Roman" w:hAnsi="Times New Roman" w:cs="Times New Roman"/>
          <w:sz w:val="24"/>
          <w:szCs w:val="24"/>
        </w:rPr>
        <w:t>"Государственные программы как система управления технологическим развитием"</w:t>
      </w:r>
      <w:bookmarkStart w:id="0" w:name="_GoBack"/>
      <w:bookmarkEnd w:id="0"/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27.11.2014 и доступна по ссылке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http://vpk.name/news/122018_gosudarstvennyie_programmyi_kak_sistema_upravleniya_tehnologicheskim_razvitiem.html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85652" w:rsidRPr="0079484F">
        <w:rPr>
          <w:rFonts w:ascii="Times New Roman" w:hAnsi="Times New Roman" w:cs="Times New Roman"/>
          <w:b/>
          <w:sz w:val="24"/>
          <w:szCs w:val="24"/>
        </w:rPr>
        <w:t>Кохно</w:t>
      </w:r>
      <w:proofErr w:type="spellEnd"/>
      <w:r w:rsidR="00385652" w:rsidRPr="0001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52" w:rsidRPr="0079484F">
        <w:rPr>
          <w:rFonts w:ascii="Times New Roman" w:hAnsi="Times New Roman" w:cs="Times New Roman"/>
          <w:b/>
          <w:sz w:val="24"/>
          <w:szCs w:val="24"/>
        </w:rPr>
        <w:t>П.А</w:t>
      </w:r>
      <w:r w:rsidR="00385652" w:rsidRPr="000145C9">
        <w:rPr>
          <w:rFonts w:ascii="Times New Roman" w:hAnsi="Times New Roman" w:cs="Times New Roman"/>
          <w:sz w:val="24"/>
          <w:szCs w:val="24"/>
        </w:rPr>
        <w:t>.</w:t>
      </w:r>
      <w:r w:rsidRPr="000145C9">
        <w:rPr>
          <w:rFonts w:ascii="Times New Roman" w:hAnsi="Times New Roman" w:cs="Times New Roman"/>
          <w:sz w:val="24"/>
          <w:szCs w:val="24"/>
        </w:rPr>
        <w:t>"Методы</w:t>
      </w:r>
      <w:proofErr w:type="spellEnd"/>
      <w:r w:rsidRPr="000145C9">
        <w:rPr>
          <w:rFonts w:ascii="Times New Roman" w:hAnsi="Times New Roman" w:cs="Times New Roman"/>
          <w:sz w:val="24"/>
          <w:szCs w:val="24"/>
        </w:rPr>
        <w:t xml:space="preserve"> организации и управления современным высокотехнологичным промышленным производством"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27.11.2014 и доступна по ссылке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http://vpk.name/news/122058_metodyi_organizacii_i_upravleniya_sovremennyim_vyisokotehnologichnyim_promyishlennyim_proizvodstvom.html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3.</w:t>
      </w:r>
      <w:r w:rsidRP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52" w:rsidRPr="0079484F">
        <w:rPr>
          <w:rFonts w:ascii="Times New Roman" w:hAnsi="Times New Roman" w:cs="Times New Roman"/>
          <w:b/>
          <w:sz w:val="24"/>
          <w:szCs w:val="24"/>
        </w:rPr>
        <w:t>Дюндик</w:t>
      </w:r>
      <w:proofErr w:type="spellEnd"/>
      <w:r w:rsidR="00385652" w:rsidRPr="0079484F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="00385652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Pr="000145C9">
        <w:rPr>
          <w:rFonts w:ascii="Times New Roman" w:hAnsi="Times New Roman" w:cs="Times New Roman"/>
          <w:sz w:val="24"/>
          <w:szCs w:val="24"/>
        </w:rPr>
        <w:t>"Методы адаптации специалистов к деятельности на высокотехнологичных предприятиях Оборонно-Промышленного Комплекса"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02.12.2014 и доступна по ссылке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http://vpk.name/news/122286_metodyi_adaptacii_specialistov_k_deyatelnosti_na_vyisokotehnologichnyih_predpriyatiyah_oboronnopromyishlennogo_kompleksa.html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4.</w:t>
      </w:r>
      <w:r w:rsidRP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52" w:rsidRPr="0079484F">
        <w:rPr>
          <w:rFonts w:ascii="Times New Roman" w:hAnsi="Times New Roman" w:cs="Times New Roman"/>
          <w:b/>
          <w:sz w:val="24"/>
          <w:szCs w:val="24"/>
        </w:rPr>
        <w:t>Бараненкова</w:t>
      </w:r>
      <w:proofErr w:type="spellEnd"/>
      <w:r w:rsidR="00385652" w:rsidRP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52" w:rsidRPr="0079484F">
        <w:rPr>
          <w:rFonts w:ascii="Times New Roman" w:hAnsi="Times New Roman" w:cs="Times New Roman"/>
          <w:b/>
          <w:sz w:val="24"/>
          <w:szCs w:val="24"/>
        </w:rPr>
        <w:t>Т.А</w:t>
      </w:r>
      <w:r w:rsidR="00385652" w:rsidRPr="000145C9">
        <w:rPr>
          <w:rFonts w:ascii="Times New Roman" w:hAnsi="Times New Roman" w:cs="Times New Roman"/>
          <w:sz w:val="24"/>
          <w:szCs w:val="24"/>
        </w:rPr>
        <w:t>.</w:t>
      </w:r>
      <w:r w:rsidRPr="000145C9">
        <w:rPr>
          <w:rFonts w:ascii="Times New Roman" w:hAnsi="Times New Roman" w:cs="Times New Roman"/>
          <w:sz w:val="24"/>
          <w:szCs w:val="24"/>
        </w:rPr>
        <w:t>"Демографический</w:t>
      </w:r>
      <w:proofErr w:type="spellEnd"/>
      <w:r w:rsidRPr="000145C9">
        <w:rPr>
          <w:rFonts w:ascii="Times New Roman" w:hAnsi="Times New Roman" w:cs="Times New Roman"/>
          <w:sz w:val="24"/>
          <w:szCs w:val="24"/>
        </w:rPr>
        <w:t xml:space="preserve"> фактор формирования инновационной экономики России"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02.12.2014 и доступна по ссылке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http://vpk.name/news/122293_demograficheskii_faktor_formirovaniya_innovacionnoi_ekonomiki_rossii.html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5.</w:t>
      </w:r>
      <w:r w:rsidR="00385652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385652" w:rsidRPr="0079484F">
        <w:rPr>
          <w:rFonts w:ascii="Times New Roman" w:hAnsi="Times New Roman" w:cs="Times New Roman"/>
          <w:b/>
          <w:sz w:val="24"/>
          <w:szCs w:val="24"/>
        </w:rPr>
        <w:t>Б</w:t>
      </w:r>
      <w:r w:rsidR="003F298A" w:rsidRPr="0079484F">
        <w:rPr>
          <w:rFonts w:ascii="Times New Roman" w:hAnsi="Times New Roman" w:cs="Times New Roman"/>
          <w:b/>
          <w:sz w:val="24"/>
          <w:szCs w:val="24"/>
        </w:rPr>
        <w:t xml:space="preserve">айда </w:t>
      </w:r>
      <w:proofErr w:type="gramStart"/>
      <w:r w:rsidR="003F298A" w:rsidRPr="0079484F">
        <w:rPr>
          <w:rFonts w:ascii="Times New Roman" w:hAnsi="Times New Roman" w:cs="Times New Roman"/>
          <w:b/>
          <w:sz w:val="24"/>
          <w:szCs w:val="24"/>
        </w:rPr>
        <w:t>С.Е.</w:t>
      </w:r>
      <w:r w:rsidR="003F298A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385652" w:rsidRPr="000145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45C9">
        <w:rPr>
          <w:rFonts w:ascii="Times New Roman" w:hAnsi="Times New Roman" w:cs="Times New Roman"/>
          <w:sz w:val="24"/>
          <w:szCs w:val="24"/>
        </w:rPr>
        <w:t xml:space="preserve"> "Проблемы создания новых научно-инженерных школ и развитие конструкторско- технологической базы России"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02.12.2014 и доступна по ссылке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http://vpk.name/news/122285_problemyi_sozdaniya_novyih_nauchnoinzhenernyih_shkol_i_razvitie_konstruktorsko_tehnologicheskoi_bazyi_rossii.html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6.</w:t>
      </w:r>
      <w:r w:rsidRP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52" w:rsidRPr="0079484F">
        <w:rPr>
          <w:rFonts w:ascii="Times New Roman" w:hAnsi="Times New Roman" w:cs="Times New Roman"/>
          <w:b/>
          <w:sz w:val="24"/>
          <w:szCs w:val="24"/>
        </w:rPr>
        <w:t>Ворожихин</w:t>
      </w:r>
      <w:proofErr w:type="spellEnd"/>
      <w:r w:rsidR="00385652" w:rsidRP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52" w:rsidRPr="0079484F">
        <w:rPr>
          <w:rFonts w:ascii="Times New Roman" w:hAnsi="Times New Roman" w:cs="Times New Roman"/>
          <w:b/>
          <w:sz w:val="24"/>
          <w:szCs w:val="24"/>
        </w:rPr>
        <w:t>В.В.</w:t>
      </w:r>
      <w:r w:rsidRPr="0079484F">
        <w:rPr>
          <w:rFonts w:ascii="Times New Roman" w:hAnsi="Times New Roman" w:cs="Times New Roman"/>
          <w:b/>
          <w:sz w:val="24"/>
          <w:szCs w:val="24"/>
        </w:rPr>
        <w:t>"</w:t>
      </w:r>
      <w:r w:rsidRPr="000145C9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0145C9">
        <w:rPr>
          <w:rFonts w:ascii="Times New Roman" w:hAnsi="Times New Roman" w:cs="Times New Roman"/>
          <w:sz w:val="24"/>
          <w:szCs w:val="24"/>
        </w:rPr>
        <w:t xml:space="preserve"> управления – основа мирового технологического развития на этапе формирования когнитивного уклада"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03.12.2014 и доступна по ссылке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http://vpk.name/news/122403_tehnologii_upravleniya__osnova_mirovogo_tehnologicheskogo_razvitiya_na_etape_formirovaniya_kognitivnogo_uklada.html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7. </w:t>
      </w:r>
      <w:r w:rsidR="00385652" w:rsidRPr="0079484F">
        <w:rPr>
          <w:rFonts w:ascii="Times New Roman" w:hAnsi="Times New Roman" w:cs="Times New Roman"/>
          <w:b/>
          <w:sz w:val="24"/>
          <w:szCs w:val="24"/>
        </w:rPr>
        <w:t>Дунаева Н.И.</w:t>
      </w:r>
      <w:r w:rsidR="00385652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Pr="000145C9">
        <w:rPr>
          <w:rFonts w:ascii="Times New Roman" w:hAnsi="Times New Roman" w:cs="Times New Roman"/>
          <w:sz w:val="24"/>
          <w:szCs w:val="24"/>
        </w:rPr>
        <w:t>"Модернизация молодёжного рынка труда как одно из необходимых условий технологического развития России"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03.12.2014 и доступна по ссылке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http://vpk.name/news/122398_modernizaciya_molodzhnogo_ryinka_truda_kak_odno_iz_neobhodimyih_uslovii_tehnologicheskogo_razvitiya_rossii.html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85652" w:rsidRPr="0079484F">
        <w:rPr>
          <w:rFonts w:ascii="Times New Roman" w:hAnsi="Times New Roman" w:cs="Times New Roman"/>
          <w:b/>
          <w:sz w:val="24"/>
          <w:szCs w:val="24"/>
        </w:rPr>
        <w:t>Бровко П.М.</w:t>
      </w:r>
      <w:r w:rsidR="00385652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Pr="000145C9">
        <w:rPr>
          <w:rFonts w:ascii="Times New Roman" w:hAnsi="Times New Roman" w:cs="Times New Roman"/>
          <w:sz w:val="24"/>
          <w:szCs w:val="24"/>
        </w:rPr>
        <w:t>"Влияние технологического развития на эффективность вертолётостроительного производства"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03.12.2014 и доступна по ссылке</w:t>
      </w:r>
    </w:p>
    <w:p w:rsidR="00B24490" w:rsidRPr="000145C9" w:rsidRDefault="00B24490" w:rsidP="00B24490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http://vpk.name/news/122394_vliyanie_tehnologicheskogo_razvitiya_na_effektivnost_vertoltostroitelnogo_proizvodstva.html</w:t>
      </w:r>
    </w:p>
    <w:p w:rsidR="00565973" w:rsidRPr="000145C9" w:rsidRDefault="002D51F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9 </w:t>
      </w:r>
      <w:r w:rsidR="00385652" w:rsidRPr="0079484F">
        <w:rPr>
          <w:rFonts w:ascii="Times New Roman" w:hAnsi="Times New Roman" w:cs="Times New Roman"/>
          <w:b/>
          <w:sz w:val="24"/>
          <w:szCs w:val="24"/>
        </w:rPr>
        <w:t>Мельников В.П.</w:t>
      </w:r>
      <w:r w:rsidR="00385652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565973" w:rsidRPr="000145C9">
        <w:rPr>
          <w:rFonts w:ascii="Times New Roman" w:hAnsi="Times New Roman" w:cs="Times New Roman"/>
          <w:sz w:val="24"/>
          <w:szCs w:val="24"/>
        </w:rPr>
        <w:t>"Особенности концепции ценностных ориентиров и стратегических приоритетов технологического развития России"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05.12.2014 и доступна по ссылке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http://vpk.name/news/122541_osobennosti_koncepcii_cennostnyih_orientirov_i_strategicheskih_prioritetov_tehnologicheskogo_razvitiya_rossii.html</w:t>
      </w:r>
    </w:p>
    <w:p w:rsidR="00565973" w:rsidRPr="000145C9" w:rsidRDefault="003F298A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9484F">
        <w:rPr>
          <w:rFonts w:ascii="Times New Roman" w:hAnsi="Times New Roman" w:cs="Times New Roman"/>
          <w:b/>
          <w:sz w:val="24"/>
          <w:szCs w:val="24"/>
        </w:rPr>
        <w:t>Хлусова</w:t>
      </w:r>
      <w:proofErr w:type="spellEnd"/>
      <w:r w:rsidRPr="0079484F">
        <w:rPr>
          <w:rFonts w:ascii="Times New Roman" w:hAnsi="Times New Roman" w:cs="Times New Roman"/>
          <w:b/>
          <w:sz w:val="24"/>
          <w:szCs w:val="24"/>
        </w:rPr>
        <w:t xml:space="preserve"> Е.И.</w:t>
      </w:r>
      <w:r w:rsidR="00565973" w:rsidRP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973" w:rsidRPr="000145C9">
        <w:rPr>
          <w:rFonts w:ascii="Times New Roman" w:hAnsi="Times New Roman" w:cs="Times New Roman"/>
          <w:sz w:val="24"/>
          <w:szCs w:val="24"/>
        </w:rPr>
        <w:t>"Роль отраслевой науки (на примере судостроения). Новые материалы и технологии – от постановки задачи до внедрения"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05.12.2014 и доступна по ссылке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http://vpk.name/news/122539_rol_otraslevoi_nauki_na_primere_sudostroeniya_novyie_materialyi_i_tehnologii__ot_postanovki_zadachi_do_vnedreniya.html</w:t>
      </w:r>
    </w:p>
    <w:p w:rsidR="00565973" w:rsidRPr="000145C9" w:rsidRDefault="002D51F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11</w:t>
      </w:r>
      <w:r w:rsidR="00565973" w:rsidRPr="000145C9">
        <w:rPr>
          <w:rFonts w:ascii="Times New Roman" w:hAnsi="Times New Roman" w:cs="Times New Roman"/>
          <w:sz w:val="24"/>
          <w:szCs w:val="24"/>
        </w:rPr>
        <w:t>.</w:t>
      </w:r>
      <w:r w:rsidR="003F298A" w:rsidRPr="0079484F">
        <w:rPr>
          <w:rFonts w:ascii="Times New Roman" w:hAnsi="Times New Roman" w:cs="Times New Roman"/>
          <w:b/>
          <w:sz w:val="24"/>
          <w:szCs w:val="24"/>
        </w:rPr>
        <w:t>Кобякова М.В.</w:t>
      </w:r>
      <w:r w:rsidR="003F298A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565973" w:rsidRPr="000145C9">
        <w:rPr>
          <w:rFonts w:ascii="Times New Roman" w:hAnsi="Times New Roman" w:cs="Times New Roman"/>
          <w:sz w:val="24"/>
          <w:szCs w:val="24"/>
        </w:rPr>
        <w:t xml:space="preserve"> "Развитие технологического мышления студентов технического направления обучения средствами информационно-коммуникационных технологий"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05.12.2014 и доступна по ссылке</w:t>
      </w:r>
    </w:p>
    <w:p w:rsidR="00967D66" w:rsidRPr="000145C9" w:rsidRDefault="0079484F" w:rsidP="005659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65973" w:rsidRPr="000145C9">
          <w:rPr>
            <w:rStyle w:val="a3"/>
            <w:rFonts w:ascii="Times New Roman" w:hAnsi="Times New Roman" w:cs="Times New Roman"/>
            <w:sz w:val="24"/>
            <w:szCs w:val="24"/>
          </w:rPr>
          <w:t>http://vpk.name/news/122538_razvitie_tehnologicheskogo_myishleniya_studentov_tehnicheskogo_napravleniya_obucheniya_sredstvami_informacionnokommunikacionnyih_tehnologii.html</w:t>
        </w:r>
      </w:hyperlink>
    </w:p>
    <w:p w:rsidR="00565973" w:rsidRPr="000145C9" w:rsidRDefault="002D51F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12</w:t>
      </w:r>
      <w:r w:rsidR="00565973" w:rsidRPr="000145C9">
        <w:rPr>
          <w:rFonts w:ascii="Times New Roman" w:hAnsi="Times New Roman" w:cs="Times New Roman"/>
          <w:sz w:val="24"/>
          <w:szCs w:val="24"/>
        </w:rPr>
        <w:t>.</w:t>
      </w:r>
      <w:r w:rsidR="003F298A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3F298A" w:rsidRPr="0079484F">
        <w:rPr>
          <w:rFonts w:ascii="Times New Roman" w:hAnsi="Times New Roman" w:cs="Times New Roman"/>
          <w:b/>
          <w:sz w:val="24"/>
          <w:szCs w:val="24"/>
        </w:rPr>
        <w:t>Федотовских А.В.</w:t>
      </w:r>
      <w:r w:rsidR="00565973" w:rsidRPr="000145C9">
        <w:rPr>
          <w:rFonts w:ascii="Times New Roman" w:hAnsi="Times New Roman" w:cs="Times New Roman"/>
          <w:sz w:val="24"/>
          <w:szCs w:val="24"/>
        </w:rPr>
        <w:t xml:space="preserve"> "Арктика как технологический полигон для колонизации космических тел"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09.12.2014 и доступна по ссылке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http://vpk.name/news/122771_arktika_kak_tehnologicheskii_poligon_dlya_kolonizacii_kosmicheskih_tel.html</w:t>
      </w:r>
    </w:p>
    <w:p w:rsidR="00565973" w:rsidRPr="000145C9" w:rsidRDefault="002D51F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13</w:t>
      </w:r>
      <w:r w:rsidR="00565973" w:rsidRPr="000145C9">
        <w:rPr>
          <w:rFonts w:ascii="Times New Roman" w:hAnsi="Times New Roman" w:cs="Times New Roman"/>
          <w:sz w:val="24"/>
          <w:szCs w:val="24"/>
        </w:rPr>
        <w:t>.</w:t>
      </w:r>
      <w:r w:rsidR="003F298A" w:rsidRPr="0079484F">
        <w:rPr>
          <w:rFonts w:ascii="Times New Roman" w:hAnsi="Times New Roman" w:cs="Times New Roman"/>
          <w:b/>
          <w:sz w:val="24"/>
          <w:szCs w:val="24"/>
        </w:rPr>
        <w:t>Бабошин В.А.</w:t>
      </w:r>
      <w:r w:rsidR="00565973" w:rsidRPr="000145C9">
        <w:rPr>
          <w:rFonts w:ascii="Times New Roman" w:hAnsi="Times New Roman" w:cs="Times New Roman"/>
          <w:sz w:val="24"/>
          <w:szCs w:val="24"/>
        </w:rPr>
        <w:t xml:space="preserve"> "Проблемы подготовки специалистов для предприятий промышленности в контексте доктрины технологического развития России"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09.12.2014 и доступна по ссылке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http://vpk.name/news/122772_problemyi_podgotovki_specialistov_dlya_predpriyatii_promyishlennosti_v_kontekste_doktrinyi_tehnologicheskogo_razvitiya_rossii.html</w:t>
      </w:r>
    </w:p>
    <w:p w:rsidR="00565973" w:rsidRPr="000145C9" w:rsidRDefault="002D51F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14</w:t>
      </w:r>
      <w:r w:rsidR="00565973" w:rsidRPr="000145C9">
        <w:rPr>
          <w:rFonts w:ascii="Times New Roman" w:hAnsi="Times New Roman" w:cs="Times New Roman"/>
          <w:sz w:val="24"/>
          <w:szCs w:val="24"/>
        </w:rPr>
        <w:t>.</w:t>
      </w:r>
      <w:r w:rsidR="003F298A" w:rsidRPr="0079484F">
        <w:rPr>
          <w:rFonts w:ascii="Times New Roman" w:hAnsi="Times New Roman" w:cs="Times New Roman"/>
          <w:b/>
          <w:sz w:val="24"/>
          <w:szCs w:val="24"/>
        </w:rPr>
        <w:t xml:space="preserve">Арзыбаев </w:t>
      </w:r>
      <w:r w:rsidR="00307C4C" w:rsidRPr="0079484F">
        <w:rPr>
          <w:rFonts w:ascii="Times New Roman" w:hAnsi="Times New Roman" w:cs="Times New Roman"/>
          <w:b/>
          <w:sz w:val="24"/>
          <w:szCs w:val="24"/>
        </w:rPr>
        <w:t>Р.Ю</w:t>
      </w:r>
      <w:r w:rsidR="00307C4C" w:rsidRPr="000145C9">
        <w:rPr>
          <w:rFonts w:ascii="Times New Roman" w:hAnsi="Times New Roman" w:cs="Times New Roman"/>
          <w:sz w:val="24"/>
          <w:szCs w:val="24"/>
        </w:rPr>
        <w:t>,</w:t>
      </w:r>
      <w:r w:rsidR="00565973" w:rsidRPr="000145C9">
        <w:rPr>
          <w:rFonts w:ascii="Times New Roman" w:hAnsi="Times New Roman" w:cs="Times New Roman"/>
          <w:sz w:val="24"/>
          <w:szCs w:val="24"/>
        </w:rPr>
        <w:t xml:space="preserve"> "Модульная технология – новое направление в повышении эффективности машиностроительного производства"</w:t>
      </w:r>
    </w:p>
    <w:p w:rsidR="00565973" w:rsidRPr="000145C9" w:rsidRDefault="0056597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09.12.2014 и доступна по ссылке</w:t>
      </w:r>
    </w:p>
    <w:p w:rsidR="00565973" w:rsidRPr="000145C9" w:rsidRDefault="0079484F" w:rsidP="0056597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65973" w:rsidRPr="000145C9">
          <w:rPr>
            <w:rStyle w:val="a3"/>
            <w:rFonts w:ascii="Times New Roman" w:hAnsi="Times New Roman" w:cs="Times New Roman"/>
            <w:sz w:val="24"/>
            <w:szCs w:val="24"/>
          </w:rPr>
          <w:t>http://vpk.name/news/122765_modulnaya_tehnologiya__novoe_napravlenie_v_povyishenii_effektivnosti_mashinostroitelnogo_proizvodstva.html</w:t>
        </w:r>
      </w:hyperlink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1</w:t>
      </w:r>
      <w:r w:rsidR="002D51FD" w:rsidRPr="000145C9">
        <w:rPr>
          <w:rFonts w:ascii="Times New Roman" w:hAnsi="Times New Roman" w:cs="Times New Roman"/>
          <w:sz w:val="24"/>
          <w:szCs w:val="24"/>
        </w:rPr>
        <w:t>5</w:t>
      </w:r>
      <w:r w:rsidRPr="000145C9">
        <w:rPr>
          <w:rFonts w:ascii="Times New Roman" w:hAnsi="Times New Roman" w:cs="Times New Roman"/>
          <w:sz w:val="24"/>
          <w:szCs w:val="24"/>
        </w:rPr>
        <w:t>.</w:t>
      </w:r>
      <w:r w:rsidR="00307C4C" w:rsidRPr="0079484F">
        <w:rPr>
          <w:rFonts w:ascii="Times New Roman" w:hAnsi="Times New Roman" w:cs="Times New Roman"/>
          <w:b/>
          <w:sz w:val="24"/>
          <w:szCs w:val="24"/>
        </w:rPr>
        <w:t>Белозерова С.М.</w:t>
      </w:r>
      <w:r w:rsidR="00307C4C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Pr="000145C9">
        <w:rPr>
          <w:rFonts w:ascii="Times New Roman" w:hAnsi="Times New Roman" w:cs="Times New Roman"/>
          <w:sz w:val="24"/>
          <w:szCs w:val="24"/>
        </w:rPr>
        <w:t xml:space="preserve"> "Ограничители модернизации и механизмы влияния на освоение новых технологий"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lastRenderedPageBreak/>
        <w:t>вышла 10.12.2014 и доступна по ссылке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http://vpk.name/news/122821_ogranichiteli_modernizacii_i_mehanizmyi_vliyaniya_na_osvoenie_novyih_tehnologii.html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</w:p>
    <w:p w:rsidR="00C83142" w:rsidRPr="000145C9" w:rsidRDefault="002D51FD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16</w:t>
      </w:r>
      <w:r w:rsidR="00C83142" w:rsidRPr="000145C9">
        <w:rPr>
          <w:rFonts w:ascii="Times New Roman" w:hAnsi="Times New Roman" w:cs="Times New Roman"/>
          <w:sz w:val="24"/>
          <w:szCs w:val="24"/>
        </w:rPr>
        <w:t>.</w:t>
      </w:r>
      <w:r w:rsidR="00307C4C" w:rsidRPr="0079484F">
        <w:rPr>
          <w:rFonts w:ascii="Times New Roman" w:hAnsi="Times New Roman" w:cs="Times New Roman"/>
          <w:b/>
          <w:sz w:val="24"/>
          <w:szCs w:val="24"/>
        </w:rPr>
        <w:t>Базров Б.М.</w:t>
      </w:r>
      <w:r w:rsidR="00307C4C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C83142" w:rsidRPr="000145C9">
        <w:rPr>
          <w:rFonts w:ascii="Times New Roman" w:hAnsi="Times New Roman" w:cs="Times New Roman"/>
          <w:sz w:val="24"/>
          <w:szCs w:val="24"/>
        </w:rPr>
        <w:t xml:space="preserve"> "Модернизация и развитие отечественного машиностроительного производства на принципах модульной технологии"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10.12.2014 и доступна по ссылке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http://vpk.name/news/122815_modernizaciya_i_razvitie_otechestvennogo_mashinostroitelnogo_proizvodstva_na_principah_modulnoi_tehnologii.html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</w:p>
    <w:p w:rsidR="00C83142" w:rsidRPr="000145C9" w:rsidRDefault="002D51FD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17</w:t>
      </w:r>
      <w:r w:rsidR="00C83142" w:rsidRPr="000145C9">
        <w:rPr>
          <w:rFonts w:ascii="Times New Roman" w:hAnsi="Times New Roman" w:cs="Times New Roman"/>
          <w:sz w:val="24"/>
          <w:szCs w:val="24"/>
        </w:rPr>
        <w:t>.</w:t>
      </w:r>
      <w:r w:rsidR="00307C4C" w:rsidRPr="0079484F">
        <w:rPr>
          <w:rFonts w:ascii="Times New Roman" w:hAnsi="Times New Roman" w:cs="Times New Roman"/>
          <w:b/>
          <w:sz w:val="24"/>
          <w:szCs w:val="24"/>
        </w:rPr>
        <w:t>Толкачев С.А.</w:t>
      </w:r>
      <w:r w:rsidR="00307C4C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C83142" w:rsidRPr="000145C9">
        <w:rPr>
          <w:rFonts w:ascii="Times New Roman" w:hAnsi="Times New Roman" w:cs="Times New Roman"/>
          <w:sz w:val="24"/>
          <w:szCs w:val="24"/>
        </w:rPr>
        <w:t xml:space="preserve"> "Государственная политика содействия </w:t>
      </w:r>
      <w:proofErr w:type="spellStart"/>
      <w:r w:rsidR="00C83142" w:rsidRPr="000145C9">
        <w:rPr>
          <w:rFonts w:ascii="Times New Roman" w:hAnsi="Times New Roman" w:cs="Times New Roman"/>
          <w:sz w:val="24"/>
          <w:szCs w:val="24"/>
        </w:rPr>
        <w:t>реиндустриализации</w:t>
      </w:r>
      <w:proofErr w:type="spellEnd"/>
      <w:r w:rsidR="00C83142" w:rsidRPr="000145C9">
        <w:rPr>
          <w:rFonts w:ascii="Times New Roman" w:hAnsi="Times New Roman" w:cs="Times New Roman"/>
          <w:sz w:val="24"/>
          <w:szCs w:val="24"/>
        </w:rPr>
        <w:t xml:space="preserve"> экономики США"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10.12.2014 и доступна по ссылке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http://vpk.name/news/122820_gosudarstvennaya_politika_sodeistviya_reindustrializacii_ekonomiki_ssha.html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</w:p>
    <w:p w:rsidR="00C83142" w:rsidRPr="000145C9" w:rsidRDefault="002D51FD" w:rsidP="00C831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5C9">
        <w:rPr>
          <w:rFonts w:ascii="Times New Roman" w:hAnsi="Times New Roman" w:cs="Times New Roman"/>
          <w:sz w:val="24"/>
          <w:szCs w:val="24"/>
        </w:rPr>
        <w:t>18</w:t>
      </w:r>
      <w:r w:rsidR="00C83142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307C4C" w:rsidRPr="000145C9">
        <w:rPr>
          <w:rFonts w:ascii="Times New Roman" w:hAnsi="Times New Roman" w:cs="Times New Roman"/>
          <w:sz w:val="24"/>
          <w:szCs w:val="24"/>
        </w:rPr>
        <w:t xml:space="preserve"> </w:t>
      </w:r>
      <w:r w:rsidR="00307C4C" w:rsidRPr="0079484F">
        <w:rPr>
          <w:rFonts w:ascii="Times New Roman" w:hAnsi="Times New Roman" w:cs="Times New Roman"/>
          <w:b/>
          <w:sz w:val="24"/>
          <w:szCs w:val="24"/>
        </w:rPr>
        <w:t>Бельский</w:t>
      </w:r>
      <w:proofErr w:type="gramEnd"/>
      <w:r w:rsidR="00307C4C" w:rsidRP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C4C" w:rsidRPr="0079484F">
        <w:rPr>
          <w:rFonts w:ascii="Times New Roman" w:hAnsi="Times New Roman" w:cs="Times New Roman"/>
          <w:b/>
          <w:sz w:val="24"/>
          <w:szCs w:val="24"/>
        </w:rPr>
        <w:t>А.Б.</w:t>
      </w:r>
      <w:r w:rsidR="00C83142" w:rsidRPr="0079484F">
        <w:rPr>
          <w:rFonts w:ascii="Times New Roman" w:hAnsi="Times New Roman" w:cs="Times New Roman"/>
          <w:b/>
          <w:sz w:val="24"/>
          <w:szCs w:val="24"/>
        </w:rPr>
        <w:t>"</w:t>
      </w:r>
      <w:r w:rsidR="00C83142" w:rsidRPr="000145C9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="00C83142" w:rsidRPr="000145C9">
        <w:rPr>
          <w:rFonts w:ascii="Times New Roman" w:hAnsi="Times New Roman" w:cs="Times New Roman"/>
          <w:sz w:val="24"/>
          <w:szCs w:val="24"/>
        </w:rPr>
        <w:t xml:space="preserve"> реализации и механизмы регулирования требований к повышению безопасности полетов вертолетов и других летательных аппаратов"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10.12.2014 и доступна по ссылке</w:t>
      </w:r>
    </w:p>
    <w:p w:rsidR="00C83142" w:rsidRPr="000145C9" w:rsidRDefault="00C83142" w:rsidP="00C83142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http://vpk.name/news/122863_napravleniya_realizacii_i_mehanizmyi_regulirovaniya_trebovanii_k_povyisheniyu_bezopasnosti_poletov_vertoletov_i_drugih_letatelnyih_apparatov.html</w:t>
      </w:r>
    </w:p>
    <w:p w:rsidR="00565973" w:rsidRPr="000145C9" w:rsidRDefault="00C42F39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19. </w:t>
      </w:r>
      <w:r w:rsidR="00C34535" w:rsidRPr="0079484F">
        <w:rPr>
          <w:rFonts w:ascii="Times New Roman" w:hAnsi="Times New Roman" w:cs="Times New Roman"/>
          <w:b/>
          <w:sz w:val="24"/>
          <w:szCs w:val="24"/>
        </w:rPr>
        <w:t>Артемов А.А.</w:t>
      </w:r>
      <w:r w:rsidR="00C34535" w:rsidRPr="000145C9">
        <w:rPr>
          <w:rFonts w:ascii="Times New Roman" w:hAnsi="Times New Roman" w:cs="Times New Roman"/>
          <w:sz w:val="24"/>
          <w:szCs w:val="24"/>
        </w:rPr>
        <w:t xml:space="preserve"> «Коммуникационные стратегии, эффективность работы органов власти и перспективы участия учёных в развитии государственно-общественных отношений»</w:t>
      </w:r>
    </w:p>
    <w:p w:rsidR="00C34535" w:rsidRPr="000145C9" w:rsidRDefault="00C34535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28.11.2014 и доступна по ссылке</w:t>
      </w:r>
    </w:p>
    <w:p w:rsidR="00565973" w:rsidRPr="0079484F" w:rsidRDefault="00C34535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9484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vpk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.</w:t>
      </w:r>
      <w:r w:rsidRPr="000145C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9484F">
        <w:rPr>
          <w:rFonts w:ascii="Times New Roman" w:hAnsi="Times New Roman" w:cs="Times New Roman"/>
          <w:sz w:val="24"/>
          <w:szCs w:val="24"/>
        </w:rPr>
        <w:t>/</w:t>
      </w:r>
      <w:r w:rsidRPr="000145C9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79484F">
        <w:rPr>
          <w:rFonts w:ascii="Times New Roman" w:hAnsi="Times New Roman" w:cs="Times New Roman"/>
          <w:sz w:val="24"/>
          <w:szCs w:val="24"/>
        </w:rPr>
        <w:t>/122193_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kommunikacionnyie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strategii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effektivnost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rabotyi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organov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vlasti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perspektivyi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uchastiya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uchnyih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r w:rsidRPr="000145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razvitii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gosudarstvennoobshestvennyih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145C9">
        <w:rPr>
          <w:rFonts w:ascii="Times New Roman" w:hAnsi="Times New Roman" w:cs="Times New Roman"/>
          <w:sz w:val="24"/>
          <w:szCs w:val="24"/>
          <w:lang w:val="en-US"/>
        </w:rPr>
        <w:t>otnoshenii</w:t>
      </w:r>
      <w:proofErr w:type="spellEnd"/>
      <w:r w:rsidRPr="0079484F">
        <w:rPr>
          <w:rFonts w:ascii="Times New Roman" w:hAnsi="Times New Roman" w:cs="Times New Roman"/>
          <w:sz w:val="24"/>
          <w:szCs w:val="24"/>
        </w:rPr>
        <w:t>.</w:t>
      </w:r>
      <w:r w:rsidRPr="000145C9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565973" w:rsidRPr="000145C9" w:rsidRDefault="00C42F39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9484F">
        <w:rPr>
          <w:rFonts w:ascii="Times New Roman" w:hAnsi="Times New Roman" w:cs="Times New Roman"/>
          <w:b/>
          <w:sz w:val="24"/>
          <w:szCs w:val="24"/>
        </w:rPr>
        <w:t>Кохно</w:t>
      </w:r>
      <w:proofErr w:type="spellEnd"/>
      <w:r w:rsidRPr="0079484F">
        <w:rPr>
          <w:rFonts w:ascii="Times New Roman" w:hAnsi="Times New Roman" w:cs="Times New Roman"/>
          <w:b/>
          <w:sz w:val="24"/>
          <w:szCs w:val="24"/>
        </w:rPr>
        <w:t xml:space="preserve"> А.П.</w:t>
      </w:r>
      <w:r w:rsidRPr="000145C9">
        <w:rPr>
          <w:rFonts w:ascii="Times New Roman" w:hAnsi="Times New Roman" w:cs="Times New Roman"/>
          <w:sz w:val="24"/>
          <w:szCs w:val="24"/>
        </w:rPr>
        <w:t xml:space="preserve"> «Эффективность вложения средств федерального бюджета в высокотехнологичные промышленные предприятия Оборонно-Промышленного Комплекса»</w:t>
      </w:r>
    </w:p>
    <w:p w:rsidR="00C42F39" w:rsidRPr="000145C9" w:rsidRDefault="00C42F39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28.11.2014 и доступна по ссылке</w:t>
      </w:r>
    </w:p>
    <w:p w:rsidR="00C42F39" w:rsidRPr="000145C9" w:rsidRDefault="0079484F" w:rsidP="0056597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42F39" w:rsidRPr="000145C9">
          <w:rPr>
            <w:rStyle w:val="a3"/>
            <w:rFonts w:ascii="Times New Roman" w:hAnsi="Times New Roman" w:cs="Times New Roman"/>
            <w:sz w:val="24"/>
            <w:szCs w:val="24"/>
          </w:rPr>
          <w:t>http://vpk.name/news/122201_effektivnost_vlozheniya_sredstv_federalnogo_byudzheta_v_vyisokotehnologichnyie_promyishlennyie_predpriyatiya_oboronnopromyishlennogo_kompleksa.html</w:t>
        </w:r>
      </w:hyperlink>
    </w:p>
    <w:p w:rsidR="00C42F39" w:rsidRPr="000145C9" w:rsidRDefault="00C42F39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21. </w:t>
      </w:r>
      <w:r w:rsidRPr="0079484F">
        <w:rPr>
          <w:rFonts w:ascii="Times New Roman" w:hAnsi="Times New Roman" w:cs="Times New Roman"/>
          <w:b/>
          <w:sz w:val="24"/>
          <w:szCs w:val="24"/>
        </w:rPr>
        <w:t>Андрианов Н.К.</w:t>
      </w:r>
      <w:r w:rsidRPr="000145C9">
        <w:rPr>
          <w:rFonts w:ascii="Times New Roman" w:hAnsi="Times New Roman" w:cs="Times New Roman"/>
          <w:sz w:val="24"/>
          <w:szCs w:val="24"/>
        </w:rPr>
        <w:t xml:space="preserve"> «Развитие третьей промышленной революции в ведущих индустриально-развитых странах мира и перспективные направления её реализации в России»</w:t>
      </w:r>
    </w:p>
    <w:p w:rsidR="00C42F39" w:rsidRPr="000145C9" w:rsidRDefault="00C42F39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28.11.2014 и доступна по ссылке</w:t>
      </w:r>
    </w:p>
    <w:p w:rsidR="00C42F39" w:rsidRPr="000145C9" w:rsidRDefault="0079484F" w:rsidP="0056597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42F39" w:rsidRPr="000145C9">
          <w:rPr>
            <w:rStyle w:val="a3"/>
            <w:rFonts w:ascii="Times New Roman" w:hAnsi="Times New Roman" w:cs="Times New Roman"/>
            <w:sz w:val="24"/>
            <w:szCs w:val="24"/>
          </w:rPr>
          <w:t>http://vpk.name/news/122149_razvitie_tretei_promyishlennoi_revolyucii_v_vedushih_industrialnorazvityih_stranah_mira_i_perspektivnyie_napravleniya__e_realizacii_v_rossii.html</w:t>
        </w:r>
      </w:hyperlink>
    </w:p>
    <w:p w:rsidR="00C42F39" w:rsidRPr="000145C9" w:rsidRDefault="00C42F39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9484F">
        <w:rPr>
          <w:rFonts w:ascii="Times New Roman" w:hAnsi="Times New Roman" w:cs="Times New Roman"/>
          <w:b/>
          <w:sz w:val="24"/>
          <w:szCs w:val="24"/>
        </w:rPr>
        <w:t>Бирбраер</w:t>
      </w:r>
      <w:proofErr w:type="spellEnd"/>
      <w:r w:rsidR="00902FBD" w:rsidRPr="0079484F">
        <w:rPr>
          <w:rFonts w:ascii="Times New Roman" w:hAnsi="Times New Roman" w:cs="Times New Roman"/>
          <w:b/>
          <w:sz w:val="24"/>
          <w:szCs w:val="24"/>
        </w:rPr>
        <w:t xml:space="preserve"> Р.А, Мельников</w:t>
      </w:r>
      <w:r w:rsidR="0079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FBD" w:rsidRPr="0079484F">
        <w:rPr>
          <w:rFonts w:ascii="Times New Roman" w:hAnsi="Times New Roman" w:cs="Times New Roman"/>
          <w:b/>
          <w:sz w:val="24"/>
          <w:szCs w:val="24"/>
        </w:rPr>
        <w:t>В.П.</w:t>
      </w:r>
      <w:r w:rsidR="00902FBD" w:rsidRPr="000145C9">
        <w:rPr>
          <w:rFonts w:ascii="Times New Roman" w:hAnsi="Times New Roman" w:cs="Times New Roman"/>
          <w:sz w:val="24"/>
          <w:szCs w:val="24"/>
        </w:rPr>
        <w:t xml:space="preserve"> «Ускоренная технологическая модернизация российской промышленности на основе методологии инженерного консалтинга»</w:t>
      </w:r>
    </w:p>
    <w:p w:rsidR="00902FBD" w:rsidRPr="000145C9" w:rsidRDefault="00902FB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11.12.2014 и доступна по ссылке</w:t>
      </w:r>
    </w:p>
    <w:p w:rsidR="00902FBD" w:rsidRPr="000145C9" w:rsidRDefault="0079484F" w:rsidP="0056597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02FBD" w:rsidRPr="000145C9">
          <w:rPr>
            <w:rStyle w:val="a3"/>
            <w:rFonts w:ascii="Times New Roman" w:hAnsi="Times New Roman" w:cs="Times New Roman"/>
            <w:sz w:val="24"/>
            <w:szCs w:val="24"/>
          </w:rPr>
          <w:t>http://vpk.name/news/123010_uskorennaya_tehnologicheskaya_modernizaciya_rossiiskoi_promyishlennosti_na_osnove_metodologii_inzhenernogo_konsaltinga.html</w:t>
        </w:r>
      </w:hyperlink>
    </w:p>
    <w:p w:rsidR="00902FBD" w:rsidRPr="000145C9" w:rsidRDefault="00902FB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23. </w:t>
      </w:r>
      <w:r w:rsidRPr="0079484F">
        <w:rPr>
          <w:rFonts w:ascii="Times New Roman" w:hAnsi="Times New Roman" w:cs="Times New Roman"/>
          <w:b/>
          <w:sz w:val="24"/>
          <w:szCs w:val="24"/>
        </w:rPr>
        <w:t>Михайлова А.Г.</w:t>
      </w:r>
      <w:r w:rsidRPr="000145C9">
        <w:rPr>
          <w:rFonts w:ascii="Times New Roman" w:hAnsi="Times New Roman" w:cs="Times New Roman"/>
          <w:sz w:val="24"/>
          <w:szCs w:val="24"/>
        </w:rPr>
        <w:t xml:space="preserve"> «Устранение разрывов между образованием, наукой и производством: </w:t>
      </w:r>
      <w:proofErr w:type="spellStart"/>
      <w:r w:rsidRPr="000145C9">
        <w:rPr>
          <w:rFonts w:ascii="Times New Roman" w:hAnsi="Times New Roman" w:cs="Times New Roman"/>
          <w:sz w:val="24"/>
          <w:szCs w:val="24"/>
        </w:rPr>
        <w:t>акмеологический</w:t>
      </w:r>
      <w:proofErr w:type="spellEnd"/>
      <w:r w:rsidRPr="000145C9">
        <w:rPr>
          <w:rFonts w:ascii="Times New Roman" w:hAnsi="Times New Roman" w:cs="Times New Roman"/>
          <w:sz w:val="24"/>
          <w:szCs w:val="24"/>
        </w:rPr>
        <w:t xml:space="preserve"> аспект»</w:t>
      </w:r>
    </w:p>
    <w:p w:rsidR="00902FBD" w:rsidRPr="000145C9" w:rsidRDefault="00902FB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05.12.2014 и доступна по ссылке</w:t>
      </w:r>
    </w:p>
    <w:p w:rsidR="00902FBD" w:rsidRPr="000145C9" w:rsidRDefault="0079484F" w:rsidP="0056597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02FBD" w:rsidRPr="000145C9">
          <w:rPr>
            <w:rStyle w:val="a3"/>
            <w:rFonts w:ascii="Times New Roman" w:hAnsi="Times New Roman" w:cs="Times New Roman"/>
            <w:sz w:val="24"/>
            <w:szCs w:val="24"/>
          </w:rPr>
          <w:t>http://vpk.name/news/122628_ustranenie_razryivov_mezhdu_obrazovaniem_naukoi_i_proizvodstvom_akmeologicheskii_aspekt.html</w:t>
        </w:r>
      </w:hyperlink>
    </w:p>
    <w:p w:rsidR="00902FBD" w:rsidRPr="000145C9" w:rsidRDefault="00902FB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79484F">
        <w:rPr>
          <w:rFonts w:ascii="Times New Roman" w:hAnsi="Times New Roman" w:cs="Times New Roman"/>
          <w:b/>
          <w:sz w:val="24"/>
          <w:szCs w:val="24"/>
        </w:rPr>
        <w:t>Небренчин</w:t>
      </w:r>
      <w:proofErr w:type="spellEnd"/>
      <w:r w:rsidRPr="0079484F">
        <w:rPr>
          <w:rFonts w:ascii="Times New Roman" w:hAnsi="Times New Roman" w:cs="Times New Roman"/>
          <w:b/>
          <w:sz w:val="24"/>
          <w:szCs w:val="24"/>
        </w:rPr>
        <w:t xml:space="preserve"> С.М</w:t>
      </w:r>
      <w:r w:rsidRPr="000145C9">
        <w:rPr>
          <w:rFonts w:ascii="Times New Roman" w:hAnsi="Times New Roman" w:cs="Times New Roman"/>
          <w:sz w:val="24"/>
          <w:szCs w:val="24"/>
        </w:rPr>
        <w:t>. «Технологическая безопасность в XXI веке»</w:t>
      </w:r>
    </w:p>
    <w:p w:rsidR="00902FBD" w:rsidRPr="000145C9" w:rsidRDefault="00902FB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05.12.2014 и доступна по ссылке</w:t>
      </w:r>
    </w:p>
    <w:p w:rsidR="00902FBD" w:rsidRPr="000145C9" w:rsidRDefault="0079484F" w:rsidP="0056597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2FBD" w:rsidRPr="000145C9">
          <w:rPr>
            <w:rStyle w:val="a3"/>
            <w:rFonts w:ascii="Times New Roman" w:hAnsi="Times New Roman" w:cs="Times New Roman"/>
            <w:sz w:val="24"/>
            <w:szCs w:val="24"/>
          </w:rPr>
          <w:t>http://vpk.name/news/122629_tehnologicheskaya_bezopasnost_v_xxi_veke.html</w:t>
        </w:r>
      </w:hyperlink>
    </w:p>
    <w:p w:rsidR="00902FBD" w:rsidRPr="000145C9" w:rsidRDefault="00902FB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79484F">
        <w:rPr>
          <w:rFonts w:ascii="Times New Roman" w:hAnsi="Times New Roman" w:cs="Times New Roman"/>
          <w:b/>
          <w:sz w:val="24"/>
          <w:szCs w:val="24"/>
        </w:rPr>
        <w:t>Грицюк</w:t>
      </w:r>
      <w:proofErr w:type="spellEnd"/>
      <w:r w:rsidRPr="0079484F">
        <w:rPr>
          <w:rFonts w:ascii="Times New Roman" w:hAnsi="Times New Roman" w:cs="Times New Roman"/>
          <w:b/>
          <w:sz w:val="24"/>
          <w:szCs w:val="24"/>
        </w:rPr>
        <w:t xml:space="preserve"> Т.В., </w:t>
      </w:r>
      <w:proofErr w:type="spellStart"/>
      <w:r w:rsidRPr="0079484F">
        <w:rPr>
          <w:rFonts w:ascii="Times New Roman" w:hAnsi="Times New Roman" w:cs="Times New Roman"/>
          <w:b/>
          <w:sz w:val="24"/>
          <w:szCs w:val="24"/>
        </w:rPr>
        <w:t>Котилко</w:t>
      </w:r>
      <w:proofErr w:type="spellEnd"/>
      <w:r w:rsidRPr="0079484F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0145C9">
        <w:rPr>
          <w:rFonts w:ascii="Times New Roman" w:hAnsi="Times New Roman" w:cs="Times New Roman"/>
          <w:sz w:val="24"/>
          <w:szCs w:val="24"/>
        </w:rPr>
        <w:t xml:space="preserve"> «Финансовые внутренние компетенции бюджета развития и Оборонно-Промышленный Комплекс РФ»</w:t>
      </w:r>
    </w:p>
    <w:p w:rsidR="00902FBD" w:rsidRPr="000145C9" w:rsidRDefault="00902FBD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04.12.2014 и доступна по ссылке</w:t>
      </w:r>
    </w:p>
    <w:p w:rsidR="00902FBD" w:rsidRPr="000145C9" w:rsidRDefault="0079484F" w:rsidP="0056597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02FBD" w:rsidRPr="000145C9">
          <w:rPr>
            <w:rStyle w:val="a3"/>
            <w:rFonts w:ascii="Times New Roman" w:hAnsi="Times New Roman" w:cs="Times New Roman"/>
            <w:sz w:val="24"/>
            <w:szCs w:val="24"/>
          </w:rPr>
          <w:t>http://vpk.name/news/122459_finansovyie_vnutrennie_kompetencii_byudzheta_razvitiya_i_oboronnopromyishlennyii_kompleks_rf.html</w:t>
        </w:r>
      </w:hyperlink>
    </w:p>
    <w:p w:rsidR="00902FBD" w:rsidRPr="000145C9" w:rsidRDefault="00144AC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 xml:space="preserve">26. </w:t>
      </w:r>
      <w:r w:rsidRPr="0079484F">
        <w:rPr>
          <w:rFonts w:ascii="Times New Roman" w:hAnsi="Times New Roman" w:cs="Times New Roman"/>
          <w:b/>
          <w:sz w:val="24"/>
          <w:szCs w:val="24"/>
        </w:rPr>
        <w:t>Иванова Н.Ю.</w:t>
      </w:r>
      <w:r w:rsidRPr="000145C9">
        <w:rPr>
          <w:rFonts w:ascii="Times New Roman" w:hAnsi="Times New Roman" w:cs="Times New Roman"/>
          <w:sz w:val="24"/>
          <w:szCs w:val="24"/>
        </w:rPr>
        <w:t xml:space="preserve"> «Проблемы и возможности планирования затрат на научно-технические проекты»</w:t>
      </w:r>
    </w:p>
    <w:p w:rsidR="00144AC3" w:rsidRPr="000145C9" w:rsidRDefault="00144AC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вышла 04.12.2014 и доступна по ссылке</w:t>
      </w:r>
    </w:p>
    <w:p w:rsidR="00144AC3" w:rsidRPr="000145C9" w:rsidRDefault="00144AC3" w:rsidP="00565973">
      <w:pPr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sz w:val="24"/>
          <w:szCs w:val="24"/>
        </w:rPr>
        <w:t>http://vpk.name/news/122461_problemyi_i_vozmozhnosti_planirovaniya_zatrat_na_nauchnotehnicheskie_proektyi.html</w:t>
      </w:r>
    </w:p>
    <w:sectPr w:rsidR="00144AC3" w:rsidRPr="0001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0"/>
    <w:rsid w:val="000145C9"/>
    <w:rsid w:val="00144AC3"/>
    <w:rsid w:val="002D51FD"/>
    <w:rsid w:val="00307C4C"/>
    <w:rsid w:val="00385652"/>
    <w:rsid w:val="003F298A"/>
    <w:rsid w:val="00530D5F"/>
    <w:rsid w:val="00565973"/>
    <w:rsid w:val="0079484F"/>
    <w:rsid w:val="00902FBD"/>
    <w:rsid w:val="00967D66"/>
    <w:rsid w:val="00B24490"/>
    <w:rsid w:val="00C34535"/>
    <w:rsid w:val="00C42F39"/>
    <w:rsid w:val="00C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7EE3-49DF-4003-B83B-79C5E99F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k.name/news/123010_uskorennaya_tehnologicheskaya_modernizaciya_rossiiskoi_promyishlennosti_na_osnove_metodologii_inzhenernogo_konsalting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pk.name/news/122149_razvitie_tretei_promyishlennoi_revolyucii_v_vedushih_industrialnorazvityih_stranah_mira_i_perspektivnyie_napravleniya__e_realizacii_v_rossi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k.name/news/122201_effektivnost_vlozheniya_sredstv_federalnogo_byudzheta_v_vyisokotehnologichnyie_promyishlennyie_predpriyatiya_oboronnopromyishlennogo_kompleksa.html" TargetMode="External"/><Relationship Id="rId11" Type="http://schemas.openxmlformats.org/officeDocument/2006/relationships/hyperlink" Target="http://vpk.name/news/122459_finansovyie_vnutrennie_kompetencii_byudzheta_razvitiya_i_oboronnopromyishlennyii_kompleks_rf.html" TargetMode="External"/><Relationship Id="rId5" Type="http://schemas.openxmlformats.org/officeDocument/2006/relationships/hyperlink" Target="http://vpk.name/news/122765_modulnaya_tehnologiya__novoe_napravlenie_v_povyishenii_effektivnosti_mashinostroitelnogo_proizvodstva.html" TargetMode="External"/><Relationship Id="rId10" Type="http://schemas.openxmlformats.org/officeDocument/2006/relationships/hyperlink" Target="http://vpk.name/news/122629_tehnologicheskaya_bezopasnost_v_xxi_veke.html" TargetMode="External"/><Relationship Id="rId4" Type="http://schemas.openxmlformats.org/officeDocument/2006/relationships/hyperlink" Target="http://vpk.name/news/122538_razvitie_tehnologicheskogo_myishleniya_studentov_tehnicheskogo_napravleniya_obucheniya_sredstvami_informacionnokommunikacionnyih_tehnologii.html" TargetMode="External"/><Relationship Id="rId9" Type="http://schemas.openxmlformats.org/officeDocument/2006/relationships/hyperlink" Target="http://vpk.name/news/122628_ustranenie_razryivov_mezhdu_obrazovaniem_naukoi_i_proizvodstvom_akmeologicheskii_aspe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2014-12-11T12:42:00Z</dcterms:created>
  <dcterms:modified xsi:type="dcterms:W3CDTF">2014-12-15T12:54:00Z</dcterms:modified>
</cp:coreProperties>
</file>